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B84" w:rsidRDefault="006A33EA" w:rsidP="006A33EA">
      <w:pPr>
        <w:jc w:val="right"/>
      </w:pPr>
      <w:r>
        <w:t xml:space="preserve">Ostrówek, dnia 20.11.2018r. </w:t>
      </w:r>
    </w:p>
    <w:p w:rsidR="006A33EA" w:rsidRDefault="006A33EA" w:rsidP="006A33EA">
      <w:r>
        <w:t>Znak: PC.7031.1.2018</w:t>
      </w:r>
    </w:p>
    <w:p w:rsidR="006A33EA" w:rsidRDefault="006A33EA" w:rsidP="006A33EA">
      <w:pPr>
        <w:jc w:val="center"/>
      </w:pPr>
    </w:p>
    <w:p w:rsidR="006A33EA" w:rsidRDefault="006A33EA" w:rsidP="006A33EA">
      <w:pPr>
        <w:jc w:val="center"/>
        <w:rPr>
          <w:sz w:val="24"/>
          <w:szCs w:val="24"/>
        </w:rPr>
      </w:pPr>
      <w:r w:rsidRPr="006A33EA">
        <w:rPr>
          <w:sz w:val="24"/>
          <w:szCs w:val="24"/>
        </w:rPr>
        <w:t>MODYFIKACJA TREŚCI SIWZ</w:t>
      </w:r>
    </w:p>
    <w:p w:rsidR="006A33EA" w:rsidRDefault="006A33EA" w:rsidP="006A33EA">
      <w:r>
        <w:t>Dotyczy: Postępowania przetargowego o zamówienie publiczne prowadzonego w trybie przetargu nieograniczonego na realizację zadania: „Odbiór i zagospodarowanie stałych odpadów komunalnych z terenu gminy Ostrówek”.</w:t>
      </w:r>
    </w:p>
    <w:p w:rsidR="006A33EA" w:rsidRDefault="006A33EA" w:rsidP="006A33EA">
      <w:r>
        <w:t xml:space="preserve">Zgodnie z art. 38 ust. 4 ustawy z dnia 29 stycznia 2004r. – Prawo zamówień publicznych (Dz. U z 2018 r. poz. 1986 ze zm.), Zamawiający modyfikuje treść specyfikacji istotnych warunków zamówienia </w:t>
      </w:r>
      <w:r>
        <w:br/>
        <w:t>w następującym zakresie:</w:t>
      </w:r>
    </w:p>
    <w:p w:rsidR="006A33EA" w:rsidRPr="00FE12F0" w:rsidRDefault="00F25F5C" w:rsidP="00F25F5C">
      <w:pPr>
        <w:pStyle w:val="Akapitzlist"/>
        <w:numPr>
          <w:ilvl w:val="0"/>
          <w:numId w:val="1"/>
        </w:numPr>
        <w:rPr>
          <w:b/>
          <w:u w:val="single"/>
        </w:rPr>
      </w:pPr>
      <w:r w:rsidRPr="00FE12F0">
        <w:rPr>
          <w:b/>
          <w:u w:val="single"/>
        </w:rPr>
        <w:t>Rozdział 2 zadanie 2.6 pkt. 1 SIWZ</w:t>
      </w:r>
    </w:p>
    <w:p w:rsidR="00F25F5C" w:rsidRPr="00E93F24" w:rsidRDefault="00F25F5C" w:rsidP="00F25F5C">
      <w:pPr>
        <w:pStyle w:val="Default"/>
        <w:jc w:val="both"/>
        <w:rPr>
          <w:rFonts w:ascii="Calibri" w:hAnsi="Calibri" w:cs="Arial"/>
          <w:color w:val="auto"/>
          <w:sz w:val="22"/>
          <w:szCs w:val="22"/>
        </w:rPr>
      </w:pPr>
      <w:r w:rsidRPr="00FE12F0">
        <w:rPr>
          <w:rFonts w:asciiTheme="minorHAnsi" w:hAnsiTheme="minorHAnsi"/>
          <w:b/>
          <w:sz w:val="22"/>
          <w:szCs w:val="22"/>
          <w:u w:val="single"/>
        </w:rPr>
        <w:t>BYŁO:</w:t>
      </w:r>
      <w:r>
        <w:t xml:space="preserve"> </w:t>
      </w:r>
      <w:r>
        <w:rPr>
          <w:rFonts w:ascii="Calibri" w:hAnsi="Calibri" w:cs="Arial"/>
          <w:color w:val="auto"/>
          <w:sz w:val="22"/>
          <w:szCs w:val="22"/>
        </w:rPr>
        <w:t>„</w:t>
      </w:r>
      <w:r w:rsidRPr="00E93F24">
        <w:rPr>
          <w:rFonts w:ascii="Calibri" w:hAnsi="Calibri" w:cs="Arial"/>
          <w:color w:val="auto"/>
          <w:sz w:val="22"/>
          <w:szCs w:val="22"/>
        </w:rPr>
        <w:t xml:space="preserve">1. Na czas realizacji zamówienia Wykonawca zobowiązany będzie do zapewnienia właścicielom nieruchomości zamieszkałych pojemników i worków na odpady przystosowanych do opróżniania mechanicznego o pojemnościach i właściwościach określonych w uchwale Rady Gminy Ostrówek </w:t>
      </w:r>
      <w:r>
        <w:rPr>
          <w:rFonts w:ascii="Calibri" w:hAnsi="Calibri" w:cs="Arial"/>
          <w:color w:val="auto"/>
          <w:sz w:val="22"/>
          <w:szCs w:val="22"/>
        </w:rPr>
        <w:br/>
      </w:r>
      <w:r w:rsidRPr="00E93F24">
        <w:rPr>
          <w:rFonts w:ascii="Calibri" w:hAnsi="Calibri" w:cs="Arial"/>
          <w:color w:val="auto"/>
          <w:sz w:val="22"/>
          <w:szCs w:val="22"/>
        </w:rPr>
        <w:t xml:space="preserve">w sprawie regulaminu utrzymania czystości i porządku na terenie Gminy Ostrówek. Worki i pojemniki powinny mieć określone pojemności oraz oznaczenia i kolorystykę, zgodnie z rozporządzeniem Ministra Środowiska z dnia 29 grudnia 2016 r. w sprawie szczegółowego sposobu selektywnego zbierania wybranych frakcji odpadów (Dz. U. z 2017 r. poz. 19). </w:t>
      </w:r>
    </w:p>
    <w:p w:rsidR="00F25F5C" w:rsidRDefault="00F25F5C" w:rsidP="00F25F5C">
      <w:pPr>
        <w:spacing w:after="0"/>
        <w:rPr>
          <w:rFonts w:ascii="Calibri" w:hAnsi="Calibri" w:cs="Arial"/>
        </w:rPr>
      </w:pPr>
      <w:r w:rsidRPr="00E93F24">
        <w:rPr>
          <w:rFonts w:ascii="Calibri" w:hAnsi="Calibri" w:cs="Arial"/>
        </w:rPr>
        <w:t>Przekazywane pojemniki powinny być nowe lub używane, nieuszkodzon</w:t>
      </w:r>
      <w:r>
        <w:rPr>
          <w:rFonts w:ascii="Calibri" w:hAnsi="Calibri" w:cs="Arial"/>
        </w:rPr>
        <w:t xml:space="preserve">e, czyste i </w:t>
      </w:r>
      <w:r w:rsidRPr="00E93F24">
        <w:rPr>
          <w:rFonts w:ascii="Calibri" w:hAnsi="Calibri" w:cs="Arial"/>
        </w:rPr>
        <w:t>estetyczne, oznakowane dla właściwej frakcji odpadów.</w:t>
      </w:r>
      <w:r>
        <w:rPr>
          <w:rFonts w:ascii="Calibri" w:hAnsi="Calibri" w:cs="Arial"/>
        </w:rPr>
        <w:t>”</w:t>
      </w:r>
    </w:p>
    <w:p w:rsidR="00FE12F0" w:rsidRDefault="00F25F5C" w:rsidP="00FE12F0">
      <w:pPr>
        <w:spacing w:after="0"/>
        <w:rPr>
          <w:rFonts w:ascii="Calibri" w:hAnsi="Calibri" w:cs="Arial"/>
        </w:rPr>
      </w:pPr>
      <w:r w:rsidRPr="00FE12F0">
        <w:rPr>
          <w:b/>
          <w:u w:val="single"/>
        </w:rPr>
        <w:t>POWINNO BYĆ:</w:t>
      </w:r>
      <w:r>
        <w:t xml:space="preserve"> </w:t>
      </w:r>
      <w:r w:rsidR="00FE12F0">
        <w:t xml:space="preserve"> </w:t>
      </w:r>
      <w:r w:rsidR="00FE12F0">
        <w:rPr>
          <w:rFonts w:ascii="Calibri" w:hAnsi="Calibri" w:cs="Arial"/>
        </w:rPr>
        <w:t>Wykonawca zwraca się z wnioskiem o modyfikację powyższego zapisu w następujący sposób:</w:t>
      </w:r>
    </w:p>
    <w:p w:rsidR="00FE12F0" w:rsidRDefault="00FE12F0" w:rsidP="00FE12F0">
      <w:pPr>
        <w:spacing w:after="0"/>
        <w:rPr>
          <w:rFonts w:ascii="Calibri" w:hAnsi="Calibri" w:cs="Arial"/>
          <w:b/>
        </w:rPr>
      </w:pPr>
      <w:r>
        <w:rPr>
          <w:rFonts w:ascii="Calibri" w:hAnsi="Calibri" w:cs="Arial"/>
        </w:rPr>
        <w:t>„</w:t>
      </w:r>
      <w:r w:rsidRPr="00E93F24">
        <w:rPr>
          <w:rFonts w:ascii="Calibri" w:hAnsi="Calibri" w:cs="Arial"/>
        </w:rPr>
        <w:t xml:space="preserve">1. Na czas realizacji zamówienia Wykonawca zobowiązany będzie do zapewnienia właścicielom nieruchomości zamieszkałych pojemników i worków na odpady przystosowanych do opróżniania mechanicznego o pojemnościach i właściwościach określonych w uchwale Rady Gminy Ostrówek </w:t>
      </w:r>
      <w:r>
        <w:rPr>
          <w:rFonts w:ascii="Calibri" w:hAnsi="Calibri" w:cs="Arial"/>
        </w:rPr>
        <w:br/>
      </w:r>
      <w:r w:rsidRPr="00E93F24">
        <w:rPr>
          <w:rFonts w:ascii="Calibri" w:hAnsi="Calibri" w:cs="Arial"/>
        </w:rPr>
        <w:t>w sprawie regulaminu utrzymania czystości i porządku na terenie Gminy Ostrówek. Worki i pojemniki powinny mieć określone pojemności oraz oznaczenia i kolorystykę, zgodnie z rozporządzeniem Ministra Środowiska z dnia 29 grudnia 2016 r. w sprawie szczegółowego sposobu selektywnego zbierania wybranych frakcji odpadów (Dz. U. z 2017 r. poz. 19)</w:t>
      </w:r>
      <w:r>
        <w:rPr>
          <w:rFonts w:ascii="Calibri" w:hAnsi="Calibri" w:cs="Arial"/>
        </w:rPr>
        <w:t xml:space="preserve">, </w:t>
      </w:r>
      <w:r>
        <w:rPr>
          <w:rFonts w:ascii="Calibri" w:hAnsi="Calibri" w:cs="Arial"/>
          <w:b/>
        </w:rPr>
        <w:t xml:space="preserve">z uwzględnieniem okresów przejściowych, o których mowa w przedmiotowym Rozporządzeniu. </w:t>
      </w:r>
    </w:p>
    <w:p w:rsidR="00F25F5C" w:rsidRDefault="00FE12F0" w:rsidP="00FE12F0">
      <w:pPr>
        <w:rPr>
          <w:rFonts w:ascii="Calibri" w:hAnsi="Calibri" w:cs="Arial"/>
        </w:rPr>
      </w:pPr>
      <w:r w:rsidRPr="00E93F24">
        <w:rPr>
          <w:rFonts w:ascii="Calibri" w:hAnsi="Calibri" w:cs="Arial"/>
        </w:rPr>
        <w:t>Przekazywane pojemniki powinny być nowe lub używane, nieuszkodzon</w:t>
      </w:r>
      <w:r>
        <w:rPr>
          <w:rFonts w:ascii="Calibri" w:hAnsi="Calibri" w:cs="Arial"/>
        </w:rPr>
        <w:t xml:space="preserve">e, czyste i </w:t>
      </w:r>
      <w:r w:rsidRPr="00E93F24">
        <w:rPr>
          <w:rFonts w:ascii="Calibri" w:hAnsi="Calibri" w:cs="Arial"/>
        </w:rPr>
        <w:t>estetyczne, oznakowane dla właściwej frakcji odpadów.</w:t>
      </w:r>
      <w:r>
        <w:rPr>
          <w:rFonts w:ascii="Calibri" w:hAnsi="Calibri" w:cs="Arial"/>
        </w:rPr>
        <w:t>”</w:t>
      </w:r>
    </w:p>
    <w:p w:rsidR="00FE12F0" w:rsidRPr="00FE12F0" w:rsidRDefault="00FE12F0" w:rsidP="00FE12F0">
      <w:pPr>
        <w:pStyle w:val="Akapitzlist"/>
        <w:numPr>
          <w:ilvl w:val="0"/>
          <w:numId w:val="1"/>
        </w:numPr>
      </w:pPr>
      <w:r>
        <w:rPr>
          <w:rFonts w:ascii="Calibri" w:hAnsi="Calibri" w:cs="Arial"/>
          <w:b/>
          <w:u w:val="single"/>
        </w:rPr>
        <w:t>Załącznik</w:t>
      </w:r>
      <w:r w:rsidRPr="00820932">
        <w:rPr>
          <w:rFonts w:ascii="Calibri" w:hAnsi="Calibri" w:cs="Arial"/>
          <w:b/>
          <w:u w:val="single"/>
        </w:rPr>
        <w:t xml:space="preserve"> nr 2 do SIWZ Wzór umowy § 7 ust. 1</w:t>
      </w:r>
    </w:p>
    <w:p w:rsidR="00FE12F0" w:rsidRDefault="004B42F1" w:rsidP="00FE12F0">
      <w:pPr>
        <w:ind w:left="360"/>
        <w:rPr>
          <w:rFonts w:ascii="Calibri" w:hAnsi="Calibri" w:cs="Arial"/>
        </w:rPr>
      </w:pPr>
      <w:r>
        <w:rPr>
          <w:b/>
        </w:rPr>
        <w:t xml:space="preserve">DODAJE SIĘ: </w:t>
      </w:r>
      <w:r>
        <w:t xml:space="preserve">Do § 7 ust. 1 Wzór umowy punkt g): </w:t>
      </w:r>
      <w:r>
        <w:rPr>
          <w:rFonts w:ascii="Calibri" w:hAnsi="Calibri" w:cs="Arial"/>
        </w:rPr>
        <w:t xml:space="preserve">„WYKONAWCY przysługuje się od ZAMAWIAJĄCEGO kara umowna w wysokości 15% kwoty brutto określonej w </w:t>
      </w:r>
      <w:r w:rsidRPr="00820932">
        <w:rPr>
          <w:rFonts w:ascii="Calibri" w:hAnsi="Calibri" w:cs="Arial"/>
        </w:rPr>
        <w:t>§</w:t>
      </w:r>
      <w:r>
        <w:rPr>
          <w:rFonts w:ascii="Calibri" w:hAnsi="Calibri" w:cs="Arial"/>
        </w:rPr>
        <w:t xml:space="preserve"> 2 ust. 1 umowy za rozwiązanie, odstąpienie lub wypowiedzenie umowy z przyczyn zależnych od ZAMAWIAJĄCEGO.”</w:t>
      </w:r>
    </w:p>
    <w:p w:rsidR="00A12DB7" w:rsidRDefault="00A12DB7" w:rsidP="00FE12F0">
      <w:pPr>
        <w:ind w:left="360"/>
      </w:pPr>
      <w:r>
        <w:t>Pozostałe warunki i wymagania określone w SIWZ pozostają bez zmian.</w:t>
      </w:r>
    </w:p>
    <w:p w:rsidR="001B674F" w:rsidRPr="001B674F" w:rsidRDefault="001B674F" w:rsidP="001B674F">
      <w:pPr>
        <w:pStyle w:val="Akapitzlist"/>
        <w:numPr>
          <w:ilvl w:val="0"/>
          <w:numId w:val="1"/>
        </w:numPr>
        <w:rPr>
          <w:b/>
          <w:u w:val="single"/>
        </w:rPr>
      </w:pPr>
      <w:r>
        <w:rPr>
          <w:b/>
          <w:u w:val="single"/>
        </w:rPr>
        <w:lastRenderedPageBreak/>
        <w:t xml:space="preserve">Rozdział 8 zadanie 8.1 </w:t>
      </w:r>
    </w:p>
    <w:p w:rsidR="001B674F" w:rsidRDefault="00F25F5C" w:rsidP="001B674F">
      <w:pPr>
        <w:spacing w:before="240"/>
      </w:pPr>
      <w:r w:rsidRPr="001B674F">
        <w:rPr>
          <w:b/>
        </w:rPr>
        <w:t xml:space="preserve"> </w:t>
      </w:r>
      <w:r w:rsidR="001B674F" w:rsidRPr="001B674F">
        <w:rPr>
          <w:b/>
        </w:rPr>
        <w:t>BYŁO:</w:t>
      </w:r>
      <w:r w:rsidR="001B674F">
        <w:rPr>
          <w:b/>
        </w:rPr>
        <w:t xml:space="preserve"> </w:t>
      </w:r>
      <w:r w:rsidR="001B674F">
        <w:t>Ofertę wraz z dokumentami, o których mowa w pkt. 7.16 należy złożyć w terminie do dnia 21.11.2018r. do godz. 10:00 w siedzibie Zamawiającego tj. Urząd Gminy w Ostrówku, Ostrówek 115 98-311 Ostrówek, pokój nr 8 (sekretarz)</w:t>
      </w:r>
      <w:r w:rsidR="00A85BFA">
        <w:t>.</w:t>
      </w:r>
    </w:p>
    <w:p w:rsidR="001B674F" w:rsidRDefault="001B674F" w:rsidP="001B674F">
      <w:pPr>
        <w:spacing w:before="240"/>
      </w:pPr>
      <w:r>
        <w:rPr>
          <w:b/>
        </w:rPr>
        <w:t>POWINNO BYĆ:</w:t>
      </w:r>
      <w:r>
        <w:t xml:space="preserve"> Ofertę wraz z dokumentami, o których mowa w pkt. 7.16 należy złożyć w terminie do dnia 23.11.2018r. do godz. 10:00 w siedzibie Zamawiającego</w:t>
      </w:r>
      <w:r w:rsidR="00A85BFA">
        <w:t xml:space="preserve"> tj. Urząd Gminy w Ostrówku, Ostrówek 115 98-311 Ostrówek, pokój nr 8 (sekretarz).</w:t>
      </w:r>
    </w:p>
    <w:p w:rsidR="001B674F" w:rsidRDefault="001B674F" w:rsidP="001B674F">
      <w:pPr>
        <w:pStyle w:val="Akapitzlist"/>
        <w:numPr>
          <w:ilvl w:val="0"/>
          <w:numId w:val="1"/>
        </w:numPr>
        <w:rPr>
          <w:b/>
          <w:u w:val="single"/>
        </w:rPr>
      </w:pPr>
      <w:r>
        <w:rPr>
          <w:b/>
          <w:u w:val="single"/>
        </w:rPr>
        <w:t>Rozdział 8 zadanie 8.4</w:t>
      </w:r>
    </w:p>
    <w:p w:rsidR="001B674F" w:rsidRDefault="001B674F" w:rsidP="001B674F">
      <w:pPr>
        <w:ind w:left="360"/>
      </w:pPr>
      <w:r w:rsidRPr="001B674F">
        <w:rPr>
          <w:b/>
          <w:u w:val="single"/>
        </w:rPr>
        <w:t xml:space="preserve"> </w:t>
      </w:r>
      <w:r w:rsidRPr="001B674F">
        <w:rPr>
          <w:b/>
        </w:rPr>
        <w:t>BYŁO:</w:t>
      </w:r>
      <w:r>
        <w:rPr>
          <w:b/>
        </w:rPr>
        <w:t xml:space="preserve"> </w:t>
      </w:r>
      <w:r>
        <w:t xml:space="preserve">Otwarcie ofert nastąpi w dniu 21.11.2018r. o godz. 10:15 w siedzibie: Urzędu Gminy </w:t>
      </w:r>
      <w:r>
        <w:br/>
        <w:t>w Ostrówku, Ostrówek 115 98-311 Ostrówek, pokój nr 18 – sala narad</w:t>
      </w:r>
      <w:r w:rsidR="00A85BFA">
        <w:t>.</w:t>
      </w:r>
    </w:p>
    <w:p w:rsidR="001B674F" w:rsidRPr="001B674F" w:rsidRDefault="001B674F" w:rsidP="001B674F">
      <w:pPr>
        <w:ind w:left="360"/>
        <w:rPr>
          <w:u w:val="single"/>
        </w:rPr>
      </w:pPr>
      <w:r>
        <w:rPr>
          <w:b/>
        </w:rPr>
        <w:t xml:space="preserve">POWINNO BYĆ: </w:t>
      </w:r>
      <w:r>
        <w:t>Otwarcie ofert nastąpi w dniu 23.11.2018r. o godz. 10:15 w siedzibie: Urzędu Gminy w Ostrówku, Ostrówek 115 98-311 Ostrówek, pokój nr 18 – sala narad</w:t>
      </w:r>
      <w:r w:rsidR="00A85BFA">
        <w:t>.</w:t>
      </w:r>
    </w:p>
    <w:p w:rsidR="001B674F" w:rsidRPr="001B674F" w:rsidRDefault="001B674F" w:rsidP="001B674F">
      <w:pPr>
        <w:pStyle w:val="Akapitzlist"/>
        <w:spacing w:before="240"/>
      </w:pPr>
    </w:p>
    <w:sectPr w:rsidR="001B674F" w:rsidRPr="001B674F" w:rsidSect="00E27B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30037"/>
    <w:multiLevelType w:val="hybridMultilevel"/>
    <w:tmpl w:val="51DCF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62B0A"/>
    <w:multiLevelType w:val="hybridMultilevel"/>
    <w:tmpl w:val="51DCF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6A33EA"/>
    <w:rsid w:val="001B674F"/>
    <w:rsid w:val="004B42F1"/>
    <w:rsid w:val="006A33EA"/>
    <w:rsid w:val="00A12DB7"/>
    <w:rsid w:val="00A85BFA"/>
    <w:rsid w:val="00E27B84"/>
    <w:rsid w:val="00E3600A"/>
    <w:rsid w:val="00F25F5C"/>
    <w:rsid w:val="00FE1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7B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25F5C"/>
    <w:pPr>
      <w:ind w:left="720"/>
      <w:contextualSpacing/>
    </w:pPr>
  </w:style>
  <w:style w:type="paragraph" w:customStyle="1" w:styleId="Default">
    <w:name w:val="Default"/>
    <w:rsid w:val="00F25F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</dc:creator>
  <cp:lastModifiedBy>GO</cp:lastModifiedBy>
  <cp:revision>2</cp:revision>
  <cp:lastPrinted>2018-11-20T12:56:00Z</cp:lastPrinted>
  <dcterms:created xsi:type="dcterms:W3CDTF">2018-11-20T13:44:00Z</dcterms:created>
  <dcterms:modified xsi:type="dcterms:W3CDTF">2018-11-20T13:44:00Z</dcterms:modified>
</cp:coreProperties>
</file>